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附件3:</w:t>
      </w:r>
    </w:p>
    <w:p w14:paraId="51210141">
      <w:pPr>
        <w:spacing w:line="560" w:lineRule="exact"/>
        <w:ind w:firstLine="2880" w:firstLineChars="800"/>
        <w:rPr>
          <w:rFonts w:hint="eastAsia" w:ascii="黑体" w:hAnsi="ˎ̥" w:eastAsia="黑体" w:cs="Arial"/>
          <w:sz w:val="52"/>
          <w:szCs w:val="52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 w14:paraId="192B46F5">
      <w:pPr>
        <w:pStyle w:val="2"/>
        <w:ind w:left="0" w:leftChars="0" w:firstLine="0" w:firstLineChars="0"/>
        <w:rPr>
          <w:rStyle w:val="12"/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shd w:val="clear" w:fill="FFFFFF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36876F83"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噻虫胺是一种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"https://baike.baidu.com/item/%E6%9C%89%E6%9C%BA%E5%8C%96%E5%90%88%E7%89%A9/2950156?fromModule=lemma_inlink"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有机化合物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，分子式是C6H8ClN5O2S。噻虫胺是新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"https://baike.baidu.com/item/%E7%83%9F%E7%A2%B1/4832691?fromModule=lemma_inlink"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烟碱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类中的一种杀虫剂，是一类高效安全、高选择性的新型杀虫剂，其作用与烟碱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"https://baike.baidu.com/item/%E4%B9%99%E9%85%B0%E8%83%86%E7%A2%B1%E5%8F%97%E4%BD%93/662376?fromModule=lemma_inlink"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乙酰胆碱受体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类似，具有触杀、胃毒和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"https://baike.baidu.com/item/%E5%86%85%E5%90%B8/2645321?fromModule=lemma_inlink"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内吸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活性。主要用于水稻、蔬菜、果树及其他作物上防治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"https://baike.baidu.com/item/%E8%9A%9C%E8%99%AB/417019?fromModule=lemma_inlink"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蚜虫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"https://baike.baidu.com/item/%E5%8F%B6%E8%9D%89/417095?fromModule=lemma_inlink"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叶蝉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"https://baike.baidu.com/item/%E8%93%9F%E9%A9%AC/4066456?fromModule=lemma_inlink"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蓟马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"https://baike.baidu.com/item/%E9%A3%9E%E8%99%B1/5953853?fromModule=lemma_inlink"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飞虱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"https://baike.baidu.com/item/%E5%8D%8A%E7%BF%85%E7%9B%AE/1535270?fromModule=lemma_inlink"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半翅目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、鞘翅目、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"https://baike.baidu.com/item/%E5%8F%8C%E7%BF%85%E7%9B%AE/1535158?fromModule=lemma_inlink"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双翅目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和某些鳞翅目类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"https://baike.baidu.com/item/%E5%AE%B3%E8%99%AB/84321?fromModule=lemma_inlink"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害虫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的杀虫剂。</w:t>
      </w:r>
      <w:bookmarkStart w:id="0" w:name="_GoBack"/>
      <w:bookmarkEnd w:id="0"/>
    </w:p>
    <w:p w14:paraId="7802C9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"https://wenku.baidu.com/view/0c52ac9fc181e53a580216fc700abb68a982add7.html" \t "https://cn.bing.com/_blank"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噻虫胺是一种广泛应用于农业生产的杀虫剂，其作用机制是通过抑制昆虫的神经系统，从而达到杀虫的目的。然而，长期使用噻虫胺可能会导致环境中的污染物增加，进而影响人类的健康。噻虫胺代谢物对人体健康的危害主要包括影响神经系统、生殖系统和免疫系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。</w:t>
      </w:r>
    </w:p>
    <w:p w14:paraId="02CCA25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720" w:firstLineChars="200"/>
        <w:rPr>
          <w:rStyle w:val="12"/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shd w:val="clear" w:fill="FFFFFF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1BA5B8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480" w:firstLineChars="200"/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7C4FF54-8AB1-465E-92DE-226993F7DB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CA80D2-16A8-4E70-A743-615C6A8827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87A90527-314D-4056-A572-9F39959473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5EFED05-8128-4177-9823-0EE4D1E2B4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213A995-403A-4A2B-80F4-F220D6088798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6" w:fontKey="{AFAE89C0-40D3-4101-A24B-5062C1A378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2NkYWM0NGNlMDAwYTU2ZjVmYWRkZDQ0YTllNmI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E8A1BE1"/>
    <w:rsid w:val="0F7E3BD5"/>
    <w:rsid w:val="136A099C"/>
    <w:rsid w:val="16B1777F"/>
    <w:rsid w:val="16EF4AC1"/>
    <w:rsid w:val="19791FAC"/>
    <w:rsid w:val="1C7323BF"/>
    <w:rsid w:val="1D1364AB"/>
    <w:rsid w:val="1D435A2B"/>
    <w:rsid w:val="20590CC0"/>
    <w:rsid w:val="25347E29"/>
    <w:rsid w:val="26AD0EE4"/>
    <w:rsid w:val="2F223112"/>
    <w:rsid w:val="303D73F1"/>
    <w:rsid w:val="32943976"/>
    <w:rsid w:val="35B410F2"/>
    <w:rsid w:val="3F116319"/>
    <w:rsid w:val="43D309EF"/>
    <w:rsid w:val="43D31D72"/>
    <w:rsid w:val="48284A9B"/>
    <w:rsid w:val="48D17AF5"/>
    <w:rsid w:val="496E39C3"/>
    <w:rsid w:val="4CFE58D4"/>
    <w:rsid w:val="50251217"/>
    <w:rsid w:val="504371AE"/>
    <w:rsid w:val="529F23FF"/>
    <w:rsid w:val="544C6C2B"/>
    <w:rsid w:val="5E466CA1"/>
    <w:rsid w:val="60A045C4"/>
    <w:rsid w:val="62847247"/>
    <w:rsid w:val="6434096B"/>
    <w:rsid w:val="663C637F"/>
    <w:rsid w:val="671A272D"/>
    <w:rsid w:val="67BC540F"/>
    <w:rsid w:val="689E0973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268</Words>
  <Characters>279</Characters>
  <Lines>3</Lines>
  <Paragraphs>1</Paragraphs>
  <TotalTime>146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微信用户</cp:lastModifiedBy>
  <dcterms:modified xsi:type="dcterms:W3CDTF">2024-08-09T09:41:16Z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D1366D12E7934278AA325B3341CD0547_13</vt:lpwstr>
  </property>
</Properties>
</file>