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DA" w:rsidRDefault="00344520">
      <w:pPr>
        <w:spacing w:after="0" w:line="600" w:lineRule="exact"/>
        <w:rPr>
          <w:rFonts w:ascii="方正小标宋简体" w:eastAsia="方正小标宋简体"/>
          <w:bCs/>
          <w:sz w:val="36"/>
          <w:szCs w:val="36"/>
        </w:rPr>
      </w:pPr>
      <w:r>
        <w:rPr>
          <w:rFonts w:ascii="黑体" w:eastAsia="黑体" w:hAnsi="黑体" w:hint="eastAsia"/>
          <w:sz w:val="32"/>
          <w:szCs w:val="32"/>
        </w:rPr>
        <w:t>附件</w:t>
      </w:r>
      <w:r>
        <w:rPr>
          <w:rFonts w:ascii="黑体" w:eastAsia="黑体" w:hAnsi="黑体"/>
          <w:sz w:val="32"/>
          <w:szCs w:val="32"/>
        </w:rPr>
        <w:t>4</w:t>
      </w:r>
      <w:r>
        <w:rPr>
          <w:rFonts w:ascii="黑体" w:eastAsia="黑体" w:hAnsi="黑体" w:hint="eastAsia"/>
          <w:sz w:val="32"/>
          <w:szCs w:val="32"/>
        </w:rPr>
        <w:t xml:space="preserve"> </w:t>
      </w:r>
    </w:p>
    <w:p w:rsidR="00BB6CDA" w:rsidRDefault="00344520">
      <w:pPr>
        <w:spacing w:after="0" w:line="600" w:lineRule="exact"/>
        <w:jc w:val="center"/>
        <w:rPr>
          <w:rFonts w:ascii="方正小标宋简体" w:eastAsia="方正小标宋简体"/>
          <w:bCs/>
          <w:sz w:val="36"/>
          <w:szCs w:val="36"/>
        </w:rPr>
      </w:pPr>
      <w:r>
        <w:rPr>
          <w:rFonts w:ascii="方正小标宋简体" w:eastAsia="方正小标宋简体" w:hint="eastAsia"/>
          <w:bCs/>
          <w:sz w:val="36"/>
          <w:szCs w:val="36"/>
        </w:rPr>
        <w:t>关于部分检验项目的说明</w:t>
      </w:r>
    </w:p>
    <w:p w:rsidR="00BB6CDA" w:rsidRDefault="00BB6CDA">
      <w:pPr>
        <w:spacing w:after="0" w:line="600" w:lineRule="exact"/>
        <w:jc w:val="center"/>
        <w:rPr>
          <w:rFonts w:ascii="方正小标宋简体" w:eastAsia="方正小标宋简体"/>
          <w:sz w:val="36"/>
          <w:szCs w:val="36"/>
        </w:rPr>
      </w:pPr>
    </w:p>
    <w:p w:rsidR="00BB6CDA" w:rsidRDefault="00344520">
      <w:pPr>
        <w:spacing w:line="360" w:lineRule="auto"/>
        <w:ind w:firstLineChars="200" w:firstLine="643"/>
        <w:rPr>
          <w:rFonts w:ascii="仿宋_GB2312" w:eastAsia="仿宋_GB2312"/>
          <w:b/>
          <w:color w:val="000000" w:themeColor="text1"/>
          <w:sz w:val="32"/>
          <w:szCs w:val="32"/>
        </w:rPr>
      </w:pPr>
      <w:r>
        <w:rPr>
          <w:rFonts w:ascii="仿宋_GB2312" w:eastAsia="仿宋_GB2312" w:hint="eastAsia"/>
          <w:b/>
          <w:color w:val="000000" w:themeColor="text1"/>
          <w:sz w:val="32"/>
          <w:szCs w:val="32"/>
        </w:rPr>
        <w:t>一、</w:t>
      </w:r>
      <w:r w:rsidR="00B51777">
        <w:rPr>
          <w:rFonts w:ascii="仿宋" w:eastAsia="仿宋" w:hAnsi="仿宋" w:cs="仿宋" w:hint="eastAsia"/>
          <w:b/>
          <w:bCs/>
          <w:sz w:val="32"/>
          <w:szCs w:val="32"/>
        </w:rPr>
        <w:t>甲硝唑</w:t>
      </w:r>
    </w:p>
    <w:p w:rsidR="00B51777" w:rsidRPr="00B51777" w:rsidRDefault="00B51777" w:rsidP="00B51777">
      <w:pPr>
        <w:spacing w:line="360" w:lineRule="auto"/>
        <w:ind w:firstLineChars="200" w:firstLine="640"/>
        <w:rPr>
          <w:rFonts w:ascii="仿宋_GB2312" w:eastAsia="仿宋_GB2312" w:hAnsi="仿宋_GB2312" w:cs="仿宋_GB2312"/>
          <w:bCs/>
          <w:color w:val="000000" w:themeColor="text1"/>
          <w:sz w:val="32"/>
          <w:szCs w:val="32"/>
        </w:rPr>
      </w:pPr>
      <w:r w:rsidRPr="00B51777">
        <w:rPr>
          <w:rFonts w:ascii="仿宋_GB2312" w:eastAsia="仿宋_GB2312" w:hAnsi="仿宋_GB2312" w:cs="仿宋_GB2312" w:hint="eastAsia"/>
          <w:bCs/>
          <w:color w:val="000000" w:themeColor="text1"/>
          <w:sz w:val="32"/>
          <w:szCs w:val="32"/>
        </w:rPr>
        <w:t>甲硝唑是硝基咪唑类抗菌药，对甲硝唑敏感的菌种有拟杆菌属、梭状芽孢杆菌属、产气荚膜梭菌、消化球菌属等。《食品安全国家标准 食品中兽药最大残留限量》（GB 31650—2019）中规定甲硝唑允许作治疗用，但不得在动物性食品中检出。造成鸡蛋中检出甲硝唑的原因可能是养殖户在养殖过程中违规使用相关兽药导致。</w:t>
      </w:r>
    </w:p>
    <w:p w:rsidR="00B51777" w:rsidRPr="00B51777" w:rsidRDefault="00B51777" w:rsidP="00B51777">
      <w:pPr>
        <w:spacing w:line="360" w:lineRule="auto"/>
        <w:ind w:firstLineChars="200" w:firstLine="640"/>
        <w:rPr>
          <w:rFonts w:ascii="仿宋_GB2312" w:eastAsia="仿宋_GB2312" w:hAnsi="仿宋_GB2312" w:cs="仿宋_GB2312"/>
          <w:bCs/>
          <w:color w:val="000000" w:themeColor="text1"/>
          <w:sz w:val="32"/>
          <w:szCs w:val="32"/>
        </w:rPr>
      </w:pPr>
    </w:p>
    <w:p w:rsidR="00BB6CDA" w:rsidRDefault="00BB6CDA">
      <w:pPr>
        <w:spacing w:line="360" w:lineRule="auto"/>
        <w:ind w:firstLineChars="200" w:firstLine="640"/>
        <w:rPr>
          <w:rFonts w:ascii="仿宋_GB2312" w:eastAsia="仿宋_GB2312" w:hAnsi="仿宋_GB2312" w:cs="仿宋_GB2312"/>
          <w:bCs/>
          <w:color w:val="000000" w:themeColor="text1"/>
          <w:sz w:val="32"/>
          <w:szCs w:val="32"/>
        </w:rPr>
      </w:pPr>
      <w:bookmarkStart w:id="0" w:name="_GoBack"/>
      <w:bookmarkEnd w:id="0"/>
    </w:p>
    <w:sectPr w:rsidR="00BB6CDA" w:rsidSect="00BB6CDA">
      <w:pgSz w:w="11906" w:h="16838"/>
      <w:pgMar w:top="1440" w:right="1080" w:bottom="1440" w:left="108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520" w:rsidRDefault="00344520" w:rsidP="00BB6CDA">
      <w:pPr>
        <w:spacing w:after="0"/>
      </w:pPr>
      <w:r>
        <w:separator/>
      </w:r>
    </w:p>
  </w:endnote>
  <w:endnote w:type="continuationSeparator" w:id="0">
    <w:p w:rsidR="00344520" w:rsidRDefault="00344520" w:rsidP="00BB6C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520" w:rsidRDefault="00344520">
      <w:pPr>
        <w:spacing w:after="0"/>
      </w:pPr>
      <w:r>
        <w:separator/>
      </w:r>
    </w:p>
  </w:footnote>
  <w:footnote w:type="continuationSeparator" w:id="0">
    <w:p w:rsidR="00344520" w:rsidRDefault="0034452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savePreviewPicture/>
  <w:hdrShapeDefaults>
    <o:shapedefaults v:ext="edit" spidmax="3074"/>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卆䵇崀അ㓍%鹦4怀耀瓍鹦+怀耀瓍鹦+Ĥަ卆䵇峔അ㓍%鹦4怀耀瓍鹦+怀耀瓍鹦+ƴަ卆䵇尀അ㓍%鹦4怀耀瓍鹦+Ʉަ卆䵇开അ㓍%鹦4怀耀瓍鹦+˔ަ卆䵇常അ㓍%鹦4怀耀瓍鹦+卆䵇帜അ㓍%鹦4怀耀瓍鹦+"/>
  </w:docVars>
  <w:rsids>
    <w:rsidRoot w:val="00D31D50"/>
    <w:rsid w:val="00131110"/>
    <w:rsid w:val="00315B41"/>
    <w:rsid w:val="00323B43"/>
    <w:rsid w:val="00344520"/>
    <w:rsid w:val="003A7756"/>
    <w:rsid w:val="003D37D8"/>
    <w:rsid w:val="00426133"/>
    <w:rsid w:val="004358AB"/>
    <w:rsid w:val="004C4D5A"/>
    <w:rsid w:val="008B7726"/>
    <w:rsid w:val="009E610D"/>
    <w:rsid w:val="00AC75D3"/>
    <w:rsid w:val="00B0024B"/>
    <w:rsid w:val="00B51777"/>
    <w:rsid w:val="00BB6CDA"/>
    <w:rsid w:val="00D079BC"/>
    <w:rsid w:val="00D31D50"/>
    <w:rsid w:val="00EB561E"/>
    <w:rsid w:val="00ED4D97"/>
    <w:rsid w:val="04A7670C"/>
    <w:rsid w:val="0CB203C6"/>
    <w:rsid w:val="10611B24"/>
    <w:rsid w:val="12892DC8"/>
    <w:rsid w:val="15A00F99"/>
    <w:rsid w:val="18C85C45"/>
    <w:rsid w:val="1B973CF5"/>
    <w:rsid w:val="23585D19"/>
    <w:rsid w:val="24747FE9"/>
    <w:rsid w:val="2CF839F1"/>
    <w:rsid w:val="2D3F3AEE"/>
    <w:rsid w:val="2F6D248D"/>
    <w:rsid w:val="4EA17424"/>
    <w:rsid w:val="6145746A"/>
    <w:rsid w:val="626F4ACE"/>
    <w:rsid w:val="670E5487"/>
    <w:rsid w:val="6A62407C"/>
    <w:rsid w:val="6FBD18A2"/>
    <w:rsid w:val="7574539A"/>
    <w:rsid w:val="7D2E5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6CDA"/>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sid w:val="00BB6CDA"/>
  </w:style>
  <w:style w:type="paragraph" w:styleId="2">
    <w:name w:val="toc 2"/>
    <w:basedOn w:val="a"/>
    <w:next w:val="a"/>
    <w:qFormat/>
    <w:rsid w:val="00BB6CDA"/>
    <w:pPr>
      <w:ind w:leftChars="200" w:left="420"/>
    </w:pPr>
  </w:style>
  <w:style w:type="paragraph" w:styleId="a4">
    <w:name w:val="footer"/>
    <w:basedOn w:val="a"/>
    <w:link w:val="Char"/>
    <w:uiPriority w:val="99"/>
    <w:unhideWhenUsed/>
    <w:rsid w:val="00BB6CDA"/>
    <w:pPr>
      <w:tabs>
        <w:tab w:val="center" w:pos="4153"/>
        <w:tab w:val="right" w:pos="8306"/>
      </w:tabs>
    </w:pPr>
    <w:rPr>
      <w:sz w:val="18"/>
      <w:szCs w:val="18"/>
    </w:rPr>
  </w:style>
  <w:style w:type="paragraph" w:styleId="a5">
    <w:name w:val="header"/>
    <w:basedOn w:val="a"/>
    <w:link w:val="Char0"/>
    <w:uiPriority w:val="99"/>
    <w:unhideWhenUsed/>
    <w:qFormat/>
    <w:rsid w:val="00BB6CDA"/>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rsid w:val="00BB6CDA"/>
    <w:pPr>
      <w:spacing w:beforeAutospacing="1" w:after="0" w:afterAutospacing="1"/>
    </w:pPr>
    <w:rPr>
      <w:rFonts w:cs="Times New Roman"/>
      <w:sz w:val="24"/>
    </w:rPr>
  </w:style>
  <w:style w:type="character" w:styleId="a7">
    <w:name w:val="Strong"/>
    <w:basedOn w:val="a1"/>
    <w:uiPriority w:val="22"/>
    <w:qFormat/>
    <w:rsid w:val="00BB6CDA"/>
    <w:rPr>
      <w:b/>
    </w:rPr>
  </w:style>
  <w:style w:type="character" w:styleId="a8">
    <w:name w:val="Hyperlink"/>
    <w:basedOn w:val="a1"/>
    <w:uiPriority w:val="99"/>
    <w:semiHidden/>
    <w:unhideWhenUsed/>
    <w:rsid w:val="00BB6CDA"/>
    <w:rPr>
      <w:color w:val="0000FF"/>
      <w:u w:val="single"/>
    </w:rPr>
  </w:style>
  <w:style w:type="paragraph" w:customStyle="1" w:styleId="1">
    <w:name w:val="列出段落1"/>
    <w:basedOn w:val="a"/>
    <w:uiPriority w:val="34"/>
    <w:qFormat/>
    <w:rsid w:val="00BB6CDA"/>
    <w:pPr>
      <w:ind w:firstLineChars="200" w:firstLine="420"/>
    </w:pPr>
    <w:rPr>
      <w:rFonts w:ascii="Calibri" w:eastAsia="宋体" w:hAnsi="Calibri" w:cs="Times New Roman"/>
    </w:rPr>
  </w:style>
  <w:style w:type="character" w:customStyle="1" w:styleId="Char0">
    <w:name w:val="页眉 Char"/>
    <w:basedOn w:val="a1"/>
    <w:link w:val="a5"/>
    <w:uiPriority w:val="99"/>
    <w:qFormat/>
    <w:rsid w:val="00BB6CDA"/>
    <w:rPr>
      <w:rFonts w:ascii="Tahoma" w:eastAsia="微软雅黑" w:hAnsi="Tahoma" w:cstheme="minorBidi"/>
      <w:sz w:val="18"/>
      <w:szCs w:val="18"/>
    </w:rPr>
  </w:style>
  <w:style w:type="character" w:customStyle="1" w:styleId="Char">
    <w:name w:val="页脚 Char"/>
    <w:basedOn w:val="a1"/>
    <w:link w:val="a4"/>
    <w:uiPriority w:val="99"/>
    <w:qFormat/>
    <w:rsid w:val="00BB6CDA"/>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wqq</cp:lastModifiedBy>
  <cp:revision>7</cp:revision>
  <dcterms:created xsi:type="dcterms:W3CDTF">2019-09-10T15:52:00Z</dcterms:created>
  <dcterms:modified xsi:type="dcterms:W3CDTF">2023-07-10T03:28:00Z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475D8BBEDA4749D88F4B33A611043B3B</vt:lpwstr>
  </property>
</Properties>
</file>